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084EB" w14:textId="77777777" w:rsidR="001E0F22" w:rsidRPr="001E0F22" w:rsidRDefault="001E0F22" w:rsidP="001E0F22">
      <w:pPr>
        <w:jc w:val="center"/>
        <w:rPr>
          <w:rFonts w:ascii="標楷體" w:eastAsia="標楷體" w:hAnsi="標楷體" w:cs="Times New Roman"/>
          <w:spacing w:val="94"/>
          <w:sz w:val="48"/>
          <w:szCs w:val="24"/>
          <w:lang w:bidi="ar-SA"/>
        </w:rPr>
      </w:pPr>
      <w:r w:rsidRPr="001E0F22">
        <w:rPr>
          <w:rFonts w:ascii="標楷體" w:eastAsia="標楷體" w:hAnsi="標楷體" w:cs="Times New Roman" w:hint="eastAsia"/>
          <w:spacing w:val="94"/>
          <w:sz w:val="48"/>
          <w:szCs w:val="24"/>
          <w:lang w:bidi="ar-SA"/>
        </w:rPr>
        <w:t>社團法人新竹律師公會</w:t>
      </w:r>
    </w:p>
    <w:p w14:paraId="5F17E524" w14:textId="52A6E15B" w:rsidR="001E0F22" w:rsidRPr="001E0F22" w:rsidRDefault="001E0F22" w:rsidP="001E0F22">
      <w:pPr>
        <w:jc w:val="center"/>
        <w:rPr>
          <w:rFonts w:ascii="標楷體" w:eastAsia="標楷體" w:hAnsi="標楷體" w:cs="Times New Roman"/>
          <w:spacing w:val="94"/>
          <w:sz w:val="48"/>
          <w:szCs w:val="24"/>
          <w:lang w:bidi="ar-SA"/>
        </w:rPr>
      </w:pPr>
      <w:r w:rsidRPr="001E0F22">
        <w:rPr>
          <w:rFonts w:ascii="標楷體" w:eastAsia="標楷體" w:hAnsi="標楷體" w:cs="Times New Roman"/>
          <w:noProof/>
          <w:spacing w:val="94"/>
          <w:sz w:val="48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3C45A" wp14:editId="14491492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5029200" cy="635"/>
                <wp:effectExtent l="28575" t="28575" r="28575" b="3746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173EE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8pt" to="41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" strokeweight="4.5pt">
                <v:stroke linestyle="thickThin"/>
              </v:line>
            </w:pict>
          </mc:Fallback>
        </mc:AlternateContent>
      </w:r>
    </w:p>
    <w:p w14:paraId="32BE71A4" w14:textId="77777777" w:rsidR="001E0F22" w:rsidRPr="001E0F22" w:rsidRDefault="001E0F22" w:rsidP="001E0F22">
      <w:pPr>
        <w:tabs>
          <w:tab w:val="left" w:pos="1080"/>
        </w:tabs>
        <w:jc w:val="center"/>
        <w:rPr>
          <w:rFonts w:ascii="標楷體" w:eastAsia="標楷體" w:hAnsi="標楷體" w:cs="Times New Roman"/>
          <w:sz w:val="40"/>
          <w:szCs w:val="24"/>
          <w:lang w:bidi="ar-SA"/>
        </w:rPr>
      </w:pPr>
      <w:r w:rsidRPr="001E0F22">
        <w:rPr>
          <w:rFonts w:ascii="標楷體" w:eastAsia="標楷體" w:hAnsi="標楷體" w:cs="Times New Roman" w:hint="eastAsia"/>
          <w:sz w:val="40"/>
          <w:szCs w:val="24"/>
          <w:lang w:bidi="ar-SA"/>
        </w:rPr>
        <w:t>簡便行文</w:t>
      </w:r>
    </w:p>
    <w:p w14:paraId="4F1A7911" w14:textId="46DA305D" w:rsidR="001E0F22" w:rsidRPr="001E0F22" w:rsidRDefault="00673A52" w:rsidP="001E0F22">
      <w:pPr>
        <w:tabs>
          <w:tab w:val="left" w:pos="1080"/>
        </w:tabs>
        <w:ind w:left="5580"/>
        <w:jc w:val="center"/>
        <w:rPr>
          <w:rFonts w:ascii="標楷體" w:eastAsia="標楷體" w:hAnsi="標楷體" w:cs="Times New Roman"/>
          <w:szCs w:val="24"/>
          <w:lang w:bidi="ar-SA"/>
        </w:rPr>
      </w:pPr>
      <w:r>
        <w:rPr>
          <w:rFonts w:ascii="標楷體" w:eastAsia="標楷體" w:hAnsi="標楷體" w:cs="Times New Roman" w:hint="eastAsia"/>
          <w:szCs w:val="24"/>
          <w:lang w:bidi="ar-SA"/>
        </w:rPr>
        <w:t xml:space="preserve"> </w:t>
      </w:r>
      <w:r>
        <w:rPr>
          <w:rFonts w:ascii="標楷體" w:eastAsia="標楷體" w:hAnsi="標楷體" w:cs="Times New Roman"/>
          <w:szCs w:val="24"/>
          <w:lang w:bidi="ar-SA"/>
        </w:rPr>
        <w:t xml:space="preserve"> </w:t>
      </w:r>
      <w:r w:rsidR="001E0F22" w:rsidRPr="001E0F22">
        <w:rPr>
          <w:rFonts w:ascii="標楷體" w:eastAsia="標楷體" w:hAnsi="標楷體" w:cs="Times New Roman" w:hint="eastAsia"/>
          <w:szCs w:val="24"/>
          <w:lang w:bidi="ar-SA"/>
        </w:rPr>
        <w:t>發文日期</w:t>
      </w:r>
      <w:r w:rsidR="001E0F22" w:rsidRPr="001E0F22">
        <w:rPr>
          <w:rFonts w:ascii="標楷體" w:eastAsia="標楷體" w:hAnsi="標楷體" w:cs="Times New Roman"/>
          <w:szCs w:val="24"/>
          <w:lang w:bidi="ar-SA"/>
        </w:rPr>
        <w:t>：</w:t>
      </w:r>
      <w:r w:rsidR="0089538A">
        <w:rPr>
          <w:rFonts w:ascii="標楷體" w:eastAsia="標楷體" w:hAnsi="標楷體" w:cs="Times New Roman"/>
          <w:szCs w:val="24"/>
          <w:lang w:bidi="ar-SA"/>
        </w:rPr>
        <w:t>113</w:t>
      </w:r>
      <w:r w:rsidR="001E0F22" w:rsidRPr="001E0F22">
        <w:rPr>
          <w:rFonts w:ascii="標楷體" w:eastAsia="標楷體" w:hAnsi="標楷體" w:cs="Times New Roman" w:hint="eastAsia"/>
          <w:szCs w:val="24"/>
          <w:lang w:bidi="ar-SA"/>
        </w:rPr>
        <w:t>/</w:t>
      </w:r>
      <w:r w:rsidR="0089538A">
        <w:rPr>
          <w:rFonts w:ascii="標楷體" w:eastAsia="標楷體" w:hAnsi="標楷體" w:cs="Times New Roman"/>
          <w:szCs w:val="24"/>
          <w:lang w:bidi="ar-SA"/>
        </w:rPr>
        <w:t>10</w:t>
      </w:r>
      <w:r w:rsidR="001E0F22" w:rsidRPr="001E0F22">
        <w:rPr>
          <w:rFonts w:ascii="標楷體" w:eastAsia="標楷體" w:hAnsi="標楷體" w:cs="Times New Roman" w:hint="eastAsia"/>
          <w:szCs w:val="24"/>
          <w:lang w:bidi="ar-SA"/>
        </w:rPr>
        <w:t>/</w:t>
      </w:r>
      <w:r w:rsidR="0089538A">
        <w:rPr>
          <w:rFonts w:ascii="標楷體" w:eastAsia="標楷體" w:hAnsi="標楷體" w:cs="Times New Roman"/>
          <w:szCs w:val="24"/>
          <w:lang w:bidi="ar-SA"/>
        </w:rPr>
        <w:t>7</w:t>
      </w:r>
    </w:p>
    <w:p w14:paraId="45A36EDF" w14:textId="77777777" w:rsidR="001E0F22" w:rsidRPr="001E0F22" w:rsidRDefault="001E0F22" w:rsidP="001E0F22">
      <w:pPr>
        <w:tabs>
          <w:tab w:val="left" w:pos="1080"/>
        </w:tabs>
        <w:ind w:left="5580"/>
        <w:jc w:val="center"/>
        <w:rPr>
          <w:rFonts w:ascii="標楷體" w:eastAsia="標楷體" w:hAnsi="標楷體" w:cs="Times New Roman"/>
          <w:sz w:val="32"/>
          <w:szCs w:val="24"/>
          <w:lang w:bidi="ar-SA"/>
        </w:rPr>
      </w:pPr>
      <w:r w:rsidRPr="001E0F22">
        <w:rPr>
          <w:rFonts w:ascii="標楷體" w:eastAsia="標楷體" w:hAnsi="標楷體" w:cs="Times New Roman" w:hint="eastAsia"/>
          <w:szCs w:val="24"/>
          <w:lang w:bidi="ar-SA"/>
        </w:rPr>
        <w:t xml:space="preserve"> 發文者電話:657-6999</w:t>
      </w:r>
    </w:p>
    <w:p w14:paraId="3C011732" w14:textId="610EECDD" w:rsidR="005F38E8" w:rsidRPr="002E2BE1" w:rsidRDefault="001E0F22" w:rsidP="002E2BE1">
      <w:pPr>
        <w:tabs>
          <w:tab w:val="left" w:pos="1080"/>
        </w:tabs>
        <w:ind w:left="5580"/>
        <w:jc w:val="center"/>
        <w:rPr>
          <w:rFonts w:ascii="標楷體" w:eastAsia="標楷體" w:hAnsi="標楷體" w:cs="Times New Roman" w:hint="eastAsia"/>
          <w:szCs w:val="24"/>
          <w:lang w:bidi="ar-SA"/>
        </w:rPr>
      </w:pPr>
      <w:r w:rsidRPr="001E0F22">
        <w:rPr>
          <w:rFonts w:ascii="標楷體" w:eastAsia="標楷體" w:hAnsi="標楷體" w:cs="Times New Roman" w:hint="eastAsia"/>
          <w:szCs w:val="24"/>
          <w:lang w:bidi="ar-SA"/>
        </w:rPr>
        <w:t xml:space="preserve"> 發文者傳真:657-8111</w:t>
      </w:r>
    </w:p>
    <w:p w14:paraId="768F8E1A" w14:textId="060FC9E6" w:rsidR="001E0F22" w:rsidRDefault="001E0F22" w:rsidP="001E0F22">
      <w:pPr>
        <w:tabs>
          <w:tab w:val="left" w:pos="1080"/>
        </w:tabs>
        <w:rPr>
          <w:rFonts w:ascii="標楷體" w:eastAsia="標楷體" w:hAnsi="標楷體" w:cs="Times New Roman"/>
          <w:szCs w:val="24"/>
          <w:lang w:bidi="ar-SA"/>
        </w:rPr>
      </w:pPr>
      <w:r w:rsidRPr="001E0F22">
        <w:rPr>
          <w:rFonts w:ascii="標楷體" w:eastAsia="標楷體" w:hAnsi="標楷體" w:cs="Times New Roman" w:hint="eastAsia"/>
          <w:szCs w:val="24"/>
          <w:lang w:bidi="ar-SA"/>
        </w:rPr>
        <w:t xml:space="preserve">                                                   </w:t>
      </w:r>
    </w:p>
    <w:p w14:paraId="64494834" w14:textId="6A63D81E" w:rsidR="00D91758" w:rsidRPr="00E61438" w:rsidRDefault="001E0F22" w:rsidP="00515796">
      <w:pPr>
        <w:tabs>
          <w:tab w:val="left" w:pos="1080"/>
        </w:tabs>
        <w:spacing w:line="520" w:lineRule="exact"/>
        <w:rPr>
          <w:rFonts w:ascii="標楷體" w:eastAsia="標楷體" w:hAnsi="標楷體" w:cs="Times New Roman"/>
          <w:sz w:val="32"/>
          <w:szCs w:val="32"/>
          <w:lang w:bidi="ar-SA"/>
        </w:rPr>
      </w:pPr>
      <w:bookmarkStart w:id="0" w:name="_Hlk179533228"/>
      <w:r w:rsidRPr="00E61438">
        <w:rPr>
          <w:rFonts w:ascii="標楷體" w:eastAsia="標楷體" w:hAnsi="標楷體" w:cs="Times New Roman" w:hint="eastAsia"/>
          <w:sz w:val="32"/>
          <w:szCs w:val="32"/>
          <w:lang w:bidi="ar-SA"/>
        </w:rPr>
        <w:t>受文者:</w:t>
      </w:r>
      <w:r w:rsidR="00D91758" w:rsidRPr="00E61438">
        <w:rPr>
          <w:rFonts w:ascii="標楷體" w:eastAsia="標楷體" w:hAnsi="標楷體" w:cs="Times New Roman" w:hint="eastAsia"/>
          <w:sz w:val="32"/>
          <w:szCs w:val="32"/>
          <w:lang w:bidi="ar-SA"/>
        </w:rPr>
        <w:t>本</w:t>
      </w:r>
      <w:proofErr w:type="gramStart"/>
      <w:r w:rsidR="00D91758" w:rsidRPr="00E61438">
        <w:rPr>
          <w:rFonts w:ascii="標楷體" w:eastAsia="標楷體" w:hAnsi="標楷體" w:cs="Times New Roman" w:hint="eastAsia"/>
          <w:sz w:val="32"/>
          <w:szCs w:val="32"/>
          <w:lang w:bidi="ar-SA"/>
        </w:rPr>
        <w:t>會</w:t>
      </w:r>
      <w:proofErr w:type="gramEnd"/>
      <w:r w:rsidRPr="00E61438">
        <w:rPr>
          <w:rFonts w:ascii="標楷體" w:eastAsia="標楷體" w:hAnsi="標楷體" w:cs="Times New Roman" w:hint="eastAsia"/>
          <w:sz w:val="32"/>
          <w:szCs w:val="32"/>
          <w:lang w:bidi="ar-SA"/>
        </w:rPr>
        <w:t>會員</w:t>
      </w:r>
      <w:r w:rsidR="00D91758" w:rsidRPr="00E61438">
        <w:rPr>
          <w:rFonts w:ascii="標楷體" w:eastAsia="標楷體" w:hAnsi="標楷體" w:cs="Times New Roman" w:hint="eastAsia"/>
          <w:sz w:val="32"/>
          <w:szCs w:val="32"/>
          <w:lang w:bidi="ar-SA"/>
        </w:rPr>
        <w:t>(</w:t>
      </w:r>
      <w:r w:rsidR="00D91758" w:rsidRPr="00E61438">
        <w:rPr>
          <w:rFonts w:ascii="標楷體" w:eastAsia="標楷體" w:hAnsi="標楷體" w:cs="Times New Roman"/>
          <w:sz w:val="32"/>
          <w:szCs w:val="32"/>
          <w:lang w:bidi="ar-SA"/>
        </w:rPr>
        <w:t>一般</w:t>
      </w:r>
      <w:r w:rsidR="00D91758" w:rsidRPr="00E61438">
        <w:rPr>
          <w:rFonts w:ascii="標楷體" w:eastAsia="標楷體" w:hAnsi="標楷體" w:cs="Times New Roman" w:hint="eastAsia"/>
          <w:sz w:val="32"/>
          <w:szCs w:val="32"/>
          <w:lang w:bidi="ar-SA"/>
        </w:rPr>
        <w:t>及</w:t>
      </w:r>
      <w:r w:rsidRPr="00E61438">
        <w:rPr>
          <w:rFonts w:ascii="標楷體" w:eastAsia="標楷體" w:hAnsi="標楷體" w:cs="Times New Roman" w:hint="eastAsia"/>
          <w:sz w:val="32"/>
          <w:szCs w:val="32"/>
          <w:lang w:bidi="ar-SA"/>
        </w:rPr>
        <w:t>特別</w:t>
      </w:r>
      <w:r w:rsidR="00D91758" w:rsidRPr="00E61438">
        <w:rPr>
          <w:rFonts w:ascii="標楷體" w:eastAsia="標楷體" w:hAnsi="標楷體" w:cs="Times New Roman" w:hint="eastAsia"/>
          <w:sz w:val="32"/>
          <w:szCs w:val="32"/>
          <w:lang w:bidi="ar-SA"/>
        </w:rPr>
        <w:t>)</w:t>
      </w:r>
    </w:p>
    <w:p w14:paraId="2DAA4666" w14:textId="3A039E32" w:rsidR="005153BE" w:rsidRPr="00E61438" w:rsidRDefault="001E0F22" w:rsidP="00AF3CCA">
      <w:pPr>
        <w:spacing w:line="520" w:lineRule="exact"/>
        <w:ind w:left="1133" w:hangingChars="354" w:hanging="1133"/>
        <w:jc w:val="both"/>
        <w:rPr>
          <w:rFonts w:ascii="標楷體" w:eastAsia="標楷體" w:hAnsi="標楷體"/>
          <w:sz w:val="32"/>
          <w:szCs w:val="32"/>
        </w:rPr>
      </w:pPr>
      <w:r w:rsidRPr="00E61438">
        <w:rPr>
          <w:rFonts w:ascii="標楷體" w:eastAsia="標楷體" w:hAnsi="標楷體" w:hint="eastAsia"/>
          <w:sz w:val="32"/>
          <w:szCs w:val="32"/>
        </w:rPr>
        <w:t>主  旨:</w:t>
      </w:r>
      <w:r w:rsidR="008D19A3" w:rsidRPr="00E61438">
        <w:rPr>
          <w:rFonts w:ascii="標楷體" w:eastAsia="標楷體" w:hAnsi="標楷體" w:hint="eastAsia"/>
          <w:sz w:val="32"/>
          <w:szCs w:val="32"/>
        </w:rPr>
        <w:t>本會辦理</w:t>
      </w:r>
      <w:proofErr w:type="gramStart"/>
      <w:r w:rsidR="008D19A3" w:rsidRPr="00E61438">
        <w:rPr>
          <w:rFonts w:ascii="標楷體" w:eastAsia="標楷體" w:hAnsi="標楷體" w:hint="eastAsia"/>
          <w:sz w:val="32"/>
          <w:szCs w:val="32"/>
        </w:rPr>
        <w:t>1</w:t>
      </w:r>
      <w:r w:rsidR="0089538A">
        <w:rPr>
          <w:rFonts w:ascii="標楷體" w:eastAsia="標楷體" w:hAnsi="標楷體"/>
          <w:sz w:val="32"/>
          <w:szCs w:val="32"/>
        </w:rPr>
        <w:t>13</w:t>
      </w:r>
      <w:proofErr w:type="gramEnd"/>
      <w:r w:rsidR="009A0A48" w:rsidRPr="00E61438">
        <w:rPr>
          <w:rFonts w:ascii="標楷體" w:eastAsia="標楷體" w:hAnsi="標楷體" w:hint="eastAsia"/>
          <w:sz w:val="32"/>
          <w:szCs w:val="32"/>
        </w:rPr>
        <w:t>年</w:t>
      </w:r>
      <w:r w:rsidR="008D19A3" w:rsidRPr="00E61438">
        <w:rPr>
          <w:rFonts w:ascii="標楷體" w:eastAsia="標楷體" w:hAnsi="標楷體" w:hint="eastAsia"/>
          <w:sz w:val="32"/>
          <w:szCs w:val="32"/>
        </w:rPr>
        <w:t>度</w:t>
      </w:r>
      <w:r w:rsidR="009724BF" w:rsidRPr="00E61438">
        <w:rPr>
          <w:rFonts w:ascii="標楷體" w:eastAsia="標楷體" w:hAnsi="標楷體" w:hint="eastAsia"/>
          <w:sz w:val="32"/>
          <w:szCs w:val="32"/>
        </w:rPr>
        <w:t>律師節</w:t>
      </w:r>
      <w:r w:rsidR="009A0A48" w:rsidRPr="00E61438">
        <w:rPr>
          <w:rFonts w:ascii="標楷體" w:eastAsia="標楷體" w:hAnsi="標楷體" w:hint="eastAsia"/>
          <w:sz w:val="32"/>
          <w:szCs w:val="32"/>
        </w:rPr>
        <w:t>慶祝系列活動</w:t>
      </w:r>
      <w:r w:rsidR="00FB765D" w:rsidRPr="00E61438">
        <w:rPr>
          <w:rFonts w:ascii="標楷體" w:eastAsia="標楷體" w:hAnsi="標楷體" w:hint="eastAsia"/>
          <w:sz w:val="32"/>
          <w:szCs w:val="32"/>
        </w:rPr>
        <w:t>-</w:t>
      </w:r>
      <w:r w:rsidR="00E61438" w:rsidRPr="00E61438">
        <w:rPr>
          <w:rFonts w:ascii="標楷體" w:eastAsia="標楷體" w:hAnsi="標楷體"/>
          <w:sz w:val="32"/>
          <w:szCs w:val="32"/>
        </w:rPr>
        <w:t>紅酒品嚐</w:t>
      </w:r>
      <w:r w:rsidR="008D19A3" w:rsidRPr="00E61438">
        <w:rPr>
          <w:rFonts w:ascii="標楷體" w:eastAsia="標楷體" w:hAnsi="標楷體" w:hint="eastAsia"/>
          <w:sz w:val="32"/>
          <w:szCs w:val="32"/>
        </w:rPr>
        <w:t>，</w:t>
      </w:r>
      <w:r w:rsidR="00E61438" w:rsidRPr="00E61438">
        <w:rPr>
          <w:rFonts w:ascii="標楷體" w:eastAsia="標楷體" w:hAnsi="標楷體" w:hint="eastAsia"/>
          <w:sz w:val="32"/>
          <w:szCs w:val="32"/>
        </w:rPr>
        <w:t>現場將由國際專業講師帶領會員，一一品嚐各式葡萄酒</w:t>
      </w:r>
      <w:r w:rsidR="00654AE1" w:rsidRPr="00E61438">
        <w:rPr>
          <w:rFonts w:ascii="標楷體" w:eastAsia="標楷體" w:hAnsi="標楷體" w:hint="eastAsia"/>
          <w:sz w:val="32"/>
          <w:szCs w:val="32"/>
        </w:rPr>
        <w:t>，</w:t>
      </w:r>
      <w:r w:rsidR="008D19A3" w:rsidRPr="00E61438">
        <w:rPr>
          <w:rFonts w:ascii="標楷體" w:eastAsia="標楷體" w:hAnsi="標楷體" w:hint="eastAsia"/>
          <w:sz w:val="32"/>
          <w:szCs w:val="32"/>
        </w:rPr>
        <w:t>詳如說明</w:t>
      </w:r>
      <w:r w:rsidR="00A21C07">
        <w:rPr>
          <w:rFonts w:ascii="標楷體" w:eastAsia="標楷體" w:hAnsi="標楷體" w:hint="eastAsia"/>
          <w:sz w:val="32"/>
          <w:szCs w:val="32"/>
        </w:rPr>
        <w:t>及附檔</w:t>
      </w:r>
      <w:r w:rsidR="008D19A3" w:rsidRPr="00E61438">
        <w:rPr>
          <w:rFonts w:ascii="標楷體" w:eastAsia="標楷體" w:hAnsi="標楷體" w:hint="eastAsia"/>
          <w:sz w:val="32"/>
          <w:szCs w:val="32"/>
        </w:rPr>
        <w:t>，請</w:t>
      </w:r>
      <w:r w:rsidR="000E0E8E" w:rsidRPr="00E61438">
        <w:rPr>
          <w:rFonts w:ascii="標楷體" w:eastAsia="標楷體" w:hAnsi="標楷體" w:hint="eastAsia"/>
          <w:sz w:val="32"/>
          <w:szCs w:val="32"/>
        </w:rPr>
        <w:t>查照</w:t>
      </w:r>
      <w:r w:rsidR="008D19A3" w:rsidRPr="00E61438">
        <w:rPr>
          <w:rFonts w:ascii="標楷體" w:eastAsia="標楷體" w:hAnsi="標楷體" w:hint="eastAsia"/>
          <w:sz w:val="32"/>
          <w:szCs w:val="32"/>
        </w:rPr>
        <w:t>。</w:t>
      </w:r>
    </w:p>
    <w:p w14:paraId="70F5D62D" w14:textId="2D72A37C" w:rsidR="001E0F22" w:rsidRPr="00E61438" w:rsidRDefault="001E0F22" w:rsidP="00515796">
      <w:pPr>
        <w:spacing w:line="520" w:lineRule="exact"/>
        <w:ind w:left="1078" w:hangingChars="337" w:hanging="1078"/>
        <w:rPr>
          <w:rFonts w:ascii="標楷體" w:eastAsia="標楷體" w:hAnsi="標楷體" w:cs="Times New Roman"/>
          <w:sz w:val="32"/>
          <w:szCs w:val="32"/>
          <w:lang w:bidi="ar-SA"/>
        </w:rPr>
      </w:pPr>
      <w:r w:rsidRPr="00E61438">
        <w:rPr>
          <w:rFonts w:ascii="標楷體" w:eastAsia="標楷體" w:hAnsi="標楷體" w:cs="Times New Roman" w:hint="eastAsia"/>
          <w:sz w:val="32"/>
          <w:szCs w:val="32"/>
          <w:lang w:bidi="ar-SA"/>
        </w:rPr>
        <w:t>說  明：</w:t>
      </w:r>
    </w:p>
    <w:p w14:paraId="39EEA946" w14:textId="0F9D8C2B" w:rsidR="00E61438" w:rsidRPr="00E61438" w:rsidRDefault="00E61438" w:rsidP="00AF3CCA">
      <w:pPr>
        <w:pStyle w:val="a7"/>
        <w:numPr>
          <w:ilvl w:val="0"/>
          <w:numId w:val="3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  <w:lang w:bidi="ar-SA"/>
        </w:rPr>
      </w:pPr>
      <w:r w:rsidRPr="00E61438">
        <w:rPr>
          <w:rFonts w:ascii="標楷體" w:eastAsia="標楷體" w:hAnsi="標楷體" w:hint="eastAsia"/>
          <w:sz w:val="32"/>
          <w:szCs w:val="32"/>
          <w:lang w:bidi="ar-SA"/>
        </w:rPr>
        <w:t>課程內容：由專業講師挑選氣泡、白酒、紅酒等共計</w:t>
      </w:r>
      <w:r w:rsidR="005F38E8">
        <w:rPr>
          <w:rFonts w:ascii="標楷體" w:eastAsia="標楷體" w:hAnsi="標楷體"/>
          <w:sz w:val="32"/>
          <w:szCs w:val="32"/>
          <w:lang w:bidi="ar-SA"/>
        </w:rPr>
        <w:t>六</w:t>
      </w:r>
      <w:r w:rsidRPr="00E61438">
        <w:rPr>
          <w:rFonts w:ascii="標楷體" w:eastAsia="標楷體" w:hAnsi="標楷體" w:hint="eastAsia"/>
          <w:sz w:val="32"/>
          <w:szCs w:val="32"/>
          <w:lang w:bidi="ar-SA"/>
        </w:rPr>
        <w:t>種酒款，帶領會員從頭認識如何品飲葡萄酒，並介紹入門葡萄酒</w:t>
      </w:r>
      <w:r w:rsidR="005F38E8">
        <w:rPr>
          <w:rFonts w:ascii="標楷體" w:eastAsia="標楷體" w:hAnsi="標楷體" w:hint="eastAsia"/>
          <w:sz w:val="32"/>
          <w:szCs w:val="32"/>
          <w:lang w:bidi="ar-SA"/>
        </w:rPr>
        <w:t>與食物的簡單搭配</w:t>
      </w:r>
      <w:r w:rsidRPr="00E61438">
        <w:rPr>
          <w:rFonts w:ascii="標楷體" w:eastAsia="標楷體" w:hAnsi="標楷體" w:hint="eastAsia"/>
          <w:sz w:val="32"/>
          <w:szCs w:val="32"/>
          <w:lang w:bidi="ar-SA"/>
        </w:rPr>
        <w:t>。</w:t>
      </w:r>
    </w:p>
    <w:p w14:paraId="13E0A771" w14:textId="1C210460" w:rsidR="00E61438" w:rsidRPr="00E61438" w:rsidRDefault="00E61438" w:rsidP="00515796">
      <w:pPr>
        <w:numPr>
          <w:ilvl w:val="0"/>
          <w:numId w:val="3"/>
        </w:numPr>
        <w:spacing w:line="520" w:lineRule="exact"/>
        <w:rPr>
          <w:rFonts w:ascii="標楷體" w:eastAsia="標楷體" w:hAnsi="標楷體"/>
          <w:sz w:val="32"/>
          <w:szCs w:val="32"/>
          <w:lang w:bidi="ar-SA"/>
        </w:rPr>
      </w:pPr>
      <w:r w:rsidRPr="00E61438">
        <w:rPr>
          <w:rFonts w:ascii="標楷體" w:eastAsia="標楷體" w:hAnsi="標楷體" w:hint="eastAsia"/>
          <w:sz w:val="32"/>
          <w:szCs w:val="32"/>
          <w:lang w:bidi="ar-SA"/>
        </w:rPr>
        <w:t>講師介紹：</w:t>
      </w:r>
      <w:r w:rsidR="005F38E8">
        <w:rPr>
          <w:rFonts w:ascii="標楷體" w:eastAsia="標楷體" w:hAnsi="標楷體" w:hint="eastAsia"/>
          <w:sz w:val="32"/>
          <w:szCs w:val="32"/>
          <w:lang w:bidi="ar-SA"/>
        </w:rPr>
        <w:t>李文智</w:t>
      </w:r>
      <w:r w:rsidRPr="00E61438">
        <w:rPr>
          <w:rFonts w:ascii="標楷體" w:eastAsia="標楷體" w:hAnsi="標楷體" w:hint="eastAsia"/>
          <w:sz w:val="32"/>
          <w:szCs w:val="32"/>
          <w:lang w:bidi="ar-SA"/>
        </w:rPr>
        <w:t>講師</w:t>
      </w:r>
    </w:p>
    <w:p w14:paraId="2C8458B1" w14:textId="77777777" w:rsidR="00E61438" w:rsidRDefault="00E61438" w:rsidP="00854090">
      <w:pPr>
        <w:spacing w:line="520" w:lineRule="exact"/>
        <w:ind w:left="964"/>
        <w:rPr>
          <w:rFonts w:ascii="標楷體" w:eastAsia="標楷體" w:hAnsi="標楷體"/>
          <w:sz w:val="32"/>
          <w:szCs w:val="32"/>
          <w:lang w:bidi="ar-SA"/>
        </w:rPr>
      </w:pPr>
      <w:r w:rsidRPr="00E61438">
        <w:rPr>
          <w:rFonts w:ascii="標楷體" w:eastAsia="標楷體" w:hAnsi="標楷體" w:hint="eastAsia"/>
          <w:sz w:val="32"/>
          <w:szCs w:val="32"/>
          <w:lang w:bidi="ar-SA"/>
        </w:rPr>
        <w:t>國際認證：</w:t>
      </w:r>
    </w:p>
    <w:p w14:paraId="33E25855" w14:textId="5F56AAF3" w:rsidR="009E3DAD" w:rsidRPr="009E3DAD" w:rsidRDefault="009E3DAD" w:rsidP="009E3DAD">
      <w:pPr>
        <w:numPr>
          <w:ilvl w:val="3"/>
          <w:numId w:val="5"/>
        </w:numPr>
        <w:spacing w:line="520" w:lineRule="exact"/>
        <w:ind w:left="1134" w:firstLine="306"/>
        <w:rPr>
          <w:rFonts w:ascii="標楷體" w:eastAsia="標楷體" w:hAnsi="標楷體" w:hint="eastAsia"/>
          <w:sz w:val="32"/>
          <w:szCs w:val="32"/>
          <w:lang w:bidi="ar-SA"/>
        </w:rPr>
      </w:pPr>
      <w:r w:rsidRPr="00E61438">
        <w:rPr>
          <w:rFonts w:ascii="標楷體" w:eastAsia="標楷體" w:hAnsi="標楷體" w:hint="eastAsia"/>
          <w:sz w:val="32"/>
          <w:szCs w:val="32"/>
          <w:lang w:bidi="ar-SA"/>
        </w:rPr>
        <w:t xml:space="preserve">WSET葡萄酒認證 Level </w:t>
      </w:r>
      <w:r>
        <w:rPr>
          <w:rFonts w:ascii="標楷體" w:eastAsia="標楷體" w:hAnsi="標楷體"/>
          <w:sz w:val="32"/>
          <w:szCs w:val="32"/>
          <w:lang w:bidi="ar-SA"/>
        </w:rPr>
        <w:t>2</w:t>
      </w:r>
      <w:r w:rsidRPr="00E61438">
        <w:rPr>
          <w:rFonts w:ascii="標楷體" w:eastAsia="標楷體" w:hAnsi="標楷體" w:hint="eastAsia"/>
          <w:sz w:val="32"/>
          <w:szCs w:val="32"/>
          <w:lang w:bidi="ar-SA"/>
        </w:rPr>
        <w:t xml:space="preserve"> </w:t>
      </w:r>
    </w:p>
    <w:p w14:paraId="20A6B895" w14:textId="5AF268DD" w:rsidR="00E61438" w:rsidRPr="00E61438" w:rsidRDefault="005F38E8" w:rsidP="00515796">
      <w:pPr>
        <w:numPr>
          <w:ilvl w:val="3"/>
          <w:numId w:val="5"/>
        </w:numPr>
        <w:spacing w:line="520" w:lineRule="exact"/>
        <w:rPr>
          <w:rFonts w:ascii="標楷體" w:eastAsia="標楷體" w:hAnsi="標楷體"/>
          <w:sz w:val="32"/>
          <w:szCs w:val="32"/>
          <w:lang w:bidi="ar-SA"/>
        </w:rPr>
      </w:pPr>
      <w:proofErr w:type="spellStart"/>
      <w:r>
        <w:rPr>
          <w:rStyle w:val="normaltextrun"/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Cograpes</w:t>
      </w:r>
      <w:proofErr w:type="spellEnd"/>
      <w:r>
        <w:rPr>
          <w:rStyle w:val="normaltextrun"/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Style w:val="normaltextrun"/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靠葡生活</w:t>
      </w:r>
      <w:proofErr w:type="gramEnd"/>
      <w:r>
        <w:rPr>
          <w:rStyle w:val="normaltextrun"/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 xml:space="preserve"> 助教</w:t>
      </w:r>
      <w:r>
        <w:rPr>
          <w:rStyle w:val="eop"/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 </w:t>
      </w:r>
    </w:p>
    <w:p w14:paraId="3703E59A" w14:textId="168BFC9B" w:rsidR="00E61438" w:rsidRPr="00E61438" w:rsidRDefault="005F38E8" w:rsidP="00515796">
      <w:pPr>
        <w:numPr>
          <w:ilvl w:val="3"/>
          <w:numId w:val="5"/>
        </w:numPr>
        <w:spacing w:line="520" w:lineRule="exact"/>
        <w:rPr>
          <w:rFonts w:ascii="標楷體" w:eastAsia="標楷體" w:hAnsi="標楷體"/>
          <w:sz w:val="32"/>
          <w:szCs w:val="32"/>
          <w:lang w:bidi="ar-SA"/>
        </w:rPr>
      </w:pPr>
      <w:proofErr w:type="gramStart"/>
      <w:r>
        <w:rPr>
          <w:rStyle w:val="normaltextrun"/>
          <w:rFonts w:ascii="標楷體" w:eastAsia="標楷體" w:hAnsi="標楷體" w:hint="eastAsia"/>
          <w:color w:val="000000"/>
          <w:sz w:val="32"/>
          <w:szCs w:val="32"/>
          <w:bdr w:val="none" w:sz="0" w:space="0" w:color="auto" w:frame="1"/>
        </w:rPr>
        <w:t>樂飲</w:t>
      </w:r>
      <w:proofErr w:type="gramEnd"/>
      <w:r>
        <w:rPr>
          <w:rStyle w:val="normaltextrun"/>
          <w:rFonts w:ascii="標楷體" w:eastAsia="標楷體" w:hAnsi="標楷體" w:hint="eastAsi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rFonts w:ascii="標楷體" w:eastAsia="標楷體" w:hAnsi="標楷體" w:hint="eastAsia"/>
          <w:color w:val="000000"/>
          <w:sz w:val="32"/>
          <w:szCs w:val="32"/>
          <w:bdr w:val="none" w:sz="0" w:space="0" w:color="auto" w:frame="1"/>
        </w:rPr>
        <w:t>Levinderiz</w:t>
      </w:r>
      <w:proofErr w:type="spellEnd"/>
      <w:r>
        <w:rPr>
          <w:rStyle w:val="normaltextrun"/>
          <w:rFonts w:ascii="標楷體" w:eastAsia="標楷體" w:hAnsi="標楷體" w:hint="eastAsia"/>
          <w:color w:val="000000"/>
          <w:sz w:val="32"/>
          <w:szCs w:val="32"/>
          <w:bdr w:val="none" w:sz="0" w:space="0" w:color="auto" w:frame="1"/>
        </w:rPr>
        <w:t xml:space="preserve"> 行銷總監</w:t>
      </w:r>
    </w:p>
    <w:p w14:paraId="2B8C04A3" w14:textId="66DD5416" w:rsidR="00E61438" w:rsidRPr="00E61438" w:rsidRDefault="005F38E8" w:rsidP="00515796">
      <w:pPr>
        <w:numPr>
          <w:ilvl w:val="3"/>
          <w:numId w:val="5"/>
        </w:numPr>
        <w:spacing w:line="520" w:lineRule="exact"/>
        <w:rPr>
          <w:rFonts w:ascii="標楷體" w:eastAsia="標楷體" w:hAnsi="標楷體"/>
          <w:sz w:val="32"/>
          <w:szCs w:val="32"/>
          <w:lang w:bidi="ar-SA"/>
        </w:rPr>
      </w:pPr>
      <w:r>
        <w:rPr>
          <w:rStyle w:val="normaltextrun"/>
          <w:rFonts w:ascii="標楷體" w:eastAsia="標楷體" w:hAnsi="標楷體" w:hint="eastAsia"/>
          <w:color w:val="000000"/>
          <w:sz w:val="32"/>
          <w:szCs w:val="32"/>
          <w:bdr w:val="none" w:sz="0" w:space="0" w:color="auto" w:frame="1"/>
        </w:rPr>
        <w:t>清酒非認政客兼職講師</w:t>
      </w:r>
    </w:p>
    <w:p w14:paraId="24AE23B6" w14:textId="1B9EB095" w:rsidR="00E61438" w:rsidRPr="00E61438" w:rsidRDefault="00E61438" w:rsidP="00515796">
      <w:pPr>
        <w:numPr>
          <w:ilvl w:val="0"/>
          <w:numId w:val="3"/>
        </w:numPr>
        <w:spacing w:line="520" w:lineRule="exact"/>
        <w:rPr>
          <w:rFonts w:ascii="標楷體" w:eastAsia="標楷體" w:hAnsi="標楷體"/>
          <w:sz w:val="32"/>
          <w:szCs w:val="32"/>
          <w:lang w:bidi="ar-SA"/>
        </w:rPr>
      </w:pPr>
      <w:r w:rsidRPr="00E61438">
        <w:rPr>
          <w:rFonts w:ascii="標楷體" w:eastAsia="標楷體" w:hAnsi="標楷體" w:hint="eastAsia"/>
          <w:sz w:val="32"/>
          <w:szCs w:val="32"/>
          <w:lang w:bidi="ar-SA"/>
        </w:rPr>
        <w:t>時間：11</w:t>
      </w:r>
      <w:r w:rsidR="00A82EBB">
        <w:rPr>
          <w:rFonts w:ascii="標楷體" w:eastAsia="標楷體" w:hAnsi="標楷體"/>
          <w:sz w:val="32"/>
          <w:szCs w:val="32"/>
          <w:lang w:bidi="ar-SA"/>
        </w:rPr>
        <w:t>3</w:t>
      </w:r>
      <w:r w:rsidRPr="00E61438">
        <w:rPr>
          <w:rFonts w:ascii="標楷體" w:eastAsia="標楷體" w:hAnsi="標楷體" w:hint="eastAsia"/>
          <w:sz w:val="32"/>
          <w:szCs w:val="32"/>
          <w:lang w:bidi="ar-SA"/>
        </w:rPr>
        <w:t>年</w:t>
      </w:r>
      <w:r w:rsidR="0089538A">
        <w:rPr>
          <w:rFonts w:ascii="標楷體" w:eastAsia="標楷體" w:hAnsi="標楷體"/>
          <w:sz w:val="32"/>
          <w:szCs w:val="32"/>
          <w:lang w:bidi="ar-SA"/>
        </w:rPr>
        <w:t>10</w:t>
      </w:r>
      <w:r w:rsidRPr="00E61438">
        <w:rPr>
          <w:rFonts w:ascii="標楷體" w:eastAsia="標楷體" w:hAnsi="標楷體" w:hint="eastAsia"/>
          <w:sz w:val="32"/>
          <w:szCs w:val="32"/>
          <w:lang w:bidi="ar-SA"/>
        </w:rPr>
        <w:t>月</w:t>
      </w:r>
      <w:r w:rsidR="0089538A">
        <w:rPr>
          <w:rFonts w:ascii="標楷體" w:eastAsia="標楷體" w:hAnsi="標楷體"/>
          <w:sz w:val="32"/>
          <w:szCs w:val="32"/>
          <w:lang w:bidi="ar-SA"/>
        </w:rPr>
        <w:t>26</w:t>
      </w:r>
      <w:r w:rsidRPr="00E61438">
        <w:rPr>
          <w:rFonts w:ascii="標楷體" w:eastAsia="標楷體" w:hAnsi="標楷體" w:hint="eastAsia"/>
          <w:sz w:val="32"/>
          <w:szCs w:val="32"/>
          <w:lang w:bidi="ar-SA"/>
        </w:rPr>
        <w:t>日下午14時00分至17時00分。</w:t>
      </w:r>
    </w:p>
    <w:p w14:paraId="479CD083" w14:textId="77777777" w:rsidR="00E61438" w:rsidRPr="00E61438" w:rsidRDefault="00E61438" w:rsidP="00515796">
      <w:pPr>
        <w:numPr>
          <w:ilvl w:val="0"/>
          <w:numId w:val="3"/>
        </w:numPr>
        <w:spacing w:line="520" w:lineRule="exact"/>
        <w:rPr>
          <w:rFonts w:ascii="標楷體" w:eastAsia="標楷體" w:hAnsi="標楷體"/>
          <w:sz w:val="32"/>
          <w:szCs w:val="32"/>
          <w:lang w:bidi="ar-SA"/>
        </w:rPr>
      </w:pPr>
      <w:r w:rsidRPr="00E61438">
        <w:rPr>
          <w:rFonts w:ascii="標楷體" w:eastAsia="標楷體" w:hAnsi="標楷體" w:hint="eastAsia"/>
          <w:sz w:val="32"/>
          <w:szCs w:val="32"/>
          <w:lang w:bidi="ar-SA"/>
        </w:rPr>
        <w:t>地點：本會會館四樓教室。</w:t>
      </w:r>
    </w:p>
    <w:p w14:paraId="65F811CC" w14:textId="69AEDC8D" w:rsidR="00E61438" w:rsidRPr="001757CC" w:rsidRDefault="00E61438" w:rsidP="001757CC">
      <w:pPr>
        <w:pStyle w:val="a7"/>
        <w:numPr>
          <w:ilvl w:val="0"/>
          <w:numId w:val="3"/>
        </w:numPr>
        <w:ind w:leftChars="0"/>
        <w:rPr>
          <w:rFonts w:ascii="標楷體" w:eastAsia="標楷體" w:hAnsi="標楷體" w:hint="eastAsia"/>
          <w:sz w:val="32"/>
          <w:szCs w:val="32"/>
          <w:lang w:bidi="ar-SA"/>
        </w:rPr>
      </w:pPr>
      <w:r w:rsidRPr="001757CC">
        <w:rPr>
          <w:rFonts w:ascii="標楷體" w:eastAsia="標楷體" w:hAnsi="標楷體" w:hint="eastAsia"/>
          <w:sz w:val="32"/>
          <w:szCs w:val="32"/>
          <w:lang w:bidi="ar-SA"/>
        </w:rPr>
        <w:t>報名期間：自11</w:t>
      </w:r>
      <w:r w:rsidR="0089538A" w:rsidRPr="001757CC">
        <w:rPr>
          <w:rFonts w:ascii="標楷體" w:eastAsia="標楷體" w:hAnsi="標楷體"/>
          <w:sz w:val="32"/>
          <w:szCs w:val="32"/>
          <w:lang w:bidi="ar-SA"/>
        </w:rPr>
        <w:t>3</w:t>
      </w:r>
      <w:r w:rsidRPr="001757CC">
        <w:rPr>
          <w:rFonts w:ascii="標楷體" w:eastAsia="標楷體" w:hAnsi="標楷體" w:hint="eastAsia"/>
          <w:sz w:val="32"/>
          <w:szCs w:val="32"/>
          <w:lang w:bidi="ar-SA"/>
        </w:rPr>
        <w:t>年</w:t>
      </w:r>
      <w:r w:rsidR="0089538A" w:rsidRPr="001757CC">
        <w:rPr>
          <w:rFonts w:ascii="標楷體" w:eastAsia="標楷體" w:hAnsi="標楷體"/>
          <w:sz w:val="32"/>
          <w:szCs w:val="32"/>
          <w:lang w:bidi="ar-SA"/>
        </w:rPr>
        <w:t>10</w:t>
      </w:r>
      <w:r w:rsidRPr="001757CC">
        <w:rPr>
          <w:rFonts w:ascii="標楷體" w:eastAsia="標楷體" w:hAnsi="標楷體" w:hint="eastAsia"/>
          <w:sz w:val="32"/>
          <w:szCs w:val="32"/>
          <w:lang w:bidi="ar-SA"/>
        </w:rPr>
        <w:t>月</w:t>
      </w:r>
      <w:r w:rsidR="003F7A05" w:rsidRPr="001757CC">
        <w:rPr>
          <w:rFonts w:ascii="標楷體" w:eastAsia="標楷體" w:hAnsi="標楷體"/>
          <w:sz w:val="32"/>
          <w:szCs w:val="32"/>
          <w:lang w:bidi="ar-SA"/>
        </w:rPr>
        <w:t>1</w:t>
      </w:r>
      <w:r w:rsidR="005F38E8" w:rsidRPr="001757CC">
        <w:rPr>
          <w:rFonts w:ascii="標楷體" w:eastAsia="標楷體" w:hAnsi="標楷體"/>
          <w:sz w:val="32"/>
          <w:szCs w:val="32"/>
          <w:lang w:bidi="ar-SA"/>
        </w:rPr>
        <w:t>4</w:t>
      </w:r>
      <w:r w:rsidRPr="001757CC">
        <w:rPr>
          <w:rFonts w:ascii="標楷體" w:eastAsia="標楷體" w:hAnsi="標楷體" w:hint="eastAsia"/>
          <w:sz w:val="32"/>
          <w:szCs w:val="32"/>
          <w:lang w:bidi="ar-SA"/>
        </w:rPr>
        <w:t>日上午9起至11</w:t>
      </w:r>
      <w:r w:rsidR="0089538A" w:rsidRPr="001757CC">
        <w:rPr>
          <w:rFonts w:ascii="標楷體" w:eastAsia="標楷體" w:hAnsi="標楷體"/>
          <w:sz w:val="32"/>
          <w:szCs w:val="32"/>
          <w:lang w:bidi="ar-SA"/>
        </w:rPr>
        <w:t>3</w:t>
      </w:r>
      <w:r w:rsidRPr="001757CC">
        <w:rPr>
          <w:rFonts w:ascii="標楷體" w:eastAsia="標楷體" w:hAnsi="標楷體" w:hint="eastAsia"/>
          <w:sz w:val="32"/>
          <w:szCs w:val="32"/>
          <w:lang w:bidi="ar-SA"/>
        </w:rPr>
        <w:t>年</w:t>
      </w:r>
      <w:r w:rsidR="0089538A" w:rsidRPr="001757CC">
        <w:rPr>
          <w:rFonts w:ascii="標楷體" w:eastAsia="標楷體" w:hAnsi="標楷體"/>
          <w:sz w:val="32"/>
          <w:szCs w:val="32"/>
          <w:lang w:bidi="ar-SA"/>
        </w:rPr>
        <w:t>10</w:t>
      </w:r>
      <w:r w:rsidRPr="001757CC">
        <w:rPr>
          <w:rFonts w:ascii="標楷體" w:eastAsia="標楷體" w:hAnsi="標楷體" w:hint="eastAsia"/>
          <w:sz w:val="32"/>
          <w:szCs w:val="32"/>
          <w:lang w:bidi="ar-SA"/>
        </w:rPr>
        <w:t>月</w:t>
      </w:r>
      <w:r w:rsidR="00CF3265" w:rsidRPr="001757CC">
        <w:rPr>
          <w:rFonts w:ascii="標楷體" w:eastAsia="標楷體" w:hAnsi="標楷體"/>
          <w:sz w:val="32"/>
          <w:szCs w:val="32"/>
          <w:lang w:bidi="ar-SA"/>
        </w:rPr>
        <w:t>21</w:t>
      </w:r>
      <w:r w:rsidRPr="001757CC">
        <w:rPr>
          <w:rFonts w:ascii="標楷體" w:eastAsia="標楷體" w:hAnsi="標楷體" w:hint="eastAsia"/>
          <w:sz w:val="32"/>
          <w:szCs w:val="32"/>
          <w:lang w:bidi="ar-SA"/>
        </w:rPr>
        <w:t>日中午12時止，限額30名，</w:t>
      </w:r>
      <w:r w:rsidR="001757CC" w:rsidRPr="001757CC">
        <w:rPr>
          <w:rFonts w:ascii="標楷體" w:eastAsia="標楷體" w:hAnsi="標楷體" w:hint="eastAsia"/>
          <w:sz w:val="32"/>
          <w:szCs w:val="32"/>
          <w:lang w:bidi="ar-SA"/>
        </w:rPr>
        <w:t>若超過</w:t>
      </w:r>
      <w:r w:rsidR="001757CC">
        <w:rPr>
          <w:rFonts w:ascii="標楷體" w:eastAsia="標楷體" w:hAnsi="標楷體" w:hint="eastAsia"/>
          <w:sz w:val="32"/>
          <w:szCs w:val="32"/>
          <w:lang w:bidi="ar-SA"/>
        </w:rPr>
        <w:t>3</w:t>
      </w:r>
      <w:r w:rsidR="001757CC">
        <w:rPr>
          <w:rFonts w:ascii="標楷體" w:eastAsia="標楷體" w:hAnsi="標楷體"/>
          <w:sz w:val="32"/>
          <w:szCs w:val="32"/>
          <w:lang w:bidi="ar-SA"/>
        </w:rPr>
        <w:t>0</w:t>
      </w:r>
      <w:r w:rsidR="001757CC" w:rsidRPr="001757CC">
        <w:rPr>
          <w:rFonts w:ascii="標楷體" w:eastAsia="標楷體" w:hAnsi="標楷體" w:hint="eastAsia"/>
          <w:sz w:val="32"/>
          <w:szCs w:val="32"/>
          <w:lang w:bidi="ar-SA"/>
        </w:rPr>
        <w:t>名</w:t>
      </w:r>
      <w:r w:rsidR="001757CC" w:rsidRPr="001757CC">
        <w:rPr>
          <w:rFonts w:ascii="標楷體" w:eastAsia="標楷體" w:hAnsi="標楷體" w:hint="eastAsia"/>
          <w:sz w:val="32"/>
          <w:szCs w:val="32"/>
          <w:lang w:bidi="ar-SA"/>
        </w:rPr>
        <w:lastRenderedPageBreak/>
        <w:t>會員報名則以抽籤決定；未中</w:t>
      </w:r>
      <w:proofErr w:type="gramStart"/>
      <w:r w:rsidR="001757CC" w:rsidRPr="001757CC">
        <w:rPr>
          <w:rFonts w:ascii="標楷體" w:eastAsia="標楷體" w:hAnsi="標楷體" w:hint="eastAsia"/>
          <w:sz w:val="32"/>
          <w:szCs w:val="32"/>
          <w:lang w:bidi="ar-SA"/>
        </w:rPr>
        <w:t>籤</w:t>
      </w:r>
      <w:proofErr w:type="gramEnd"/>
      <w:r w:rsidR="001757CC" w:rsidRPr="001757CC">
        <w:rPr>
          <w:rFonts w:ascii="標楷體" w:eastAsia="標楷體" w:hAnsi="標楷體" w:hint="eastAsia"/>
          <w:sz w:val="32"/>
          <w:szCs w:val="32"/>
          <w:lang w:bidi="ar-SA"/>
        </w:rPr>
        <w:t>者，另外以電話通知。</w:t>
      </w:r>
    </w:p>
    <w:p w14:paraId="78CFA1A3" w14:textId="1D8943A2" w:rsidR="00E61438" w:rsidRPr="00E61438" w:rsidRDefault="00E61438" w:rsidP="00AF3CCA">
      <w:pPr>
        <w:numPr>
          <w:ilvl w:val="0"/>
          <w:numId w:val="3"/>
        </w:numPr>
        <w:spacing w:line="520" w:lineRule="exact"/>
        <w:jc w:val="both"/>
        <w:rPr>
          <w:rFonts w:ascii="標楷體" w:eastAsia="標楷體" w:hAnsi="標楷體"/>
          <w:sz w:val="32"/>
          <w:szCs w:val="32"/>
          <w:lang w:bidi="ar-SA"/>
        </w:rPr>
      </w:pPr>
      <w:r w:rsidRPr="00E61438">
        <w:rPr>
          <w:rFonts w:ascii="標楷體" w:eastAsia="標楷體" w:hAnsi="標楷體" w:hint="eastAsia"/>
          <w:sz w:val="32"/>
          <w:szCs w:val="32"/>
          <w:lang w:bidi="ar-SA"/>
        </w:rPr>
        <w:t>報名資格：一般會員</w:t>
      </w:r>
      <w:r w:rsidR="0089420C">
        <w:rPr>
          <w:rFonts w:ascii="標楷體" w:eastAsia="標楷體" w:hAnsi="標楷體" w:hint="eastAsia"/>
          <w:sz w:val="32"/>
          <w:szCs w:val="32"/>
          <w:lang w:bidi="ar-SA"/>
        </w:rPr>
        <w:t>、</w:t>
      </w:r>
      <w:r w:rsidRPr="00E61438">
        <w:rPr>
          <w:rFonts w:ascii="標楷體" w:eastAsia="標楷體" w:hAnsi="標楷體" w:hint="eastAsia"/>
          <w:sz w:val="32"/>
          <w:szCs w:val="32"/>
          <w:lang w:bidi="ar-SA"/>
        </w:rPr>
        <w:t>特別會員</w:t>
      </w:r>
      <w:r w:rsidR="0089420C">
        <w:rPr>
          <w:rFonts w:ascii="標楷體" w:eastAsia="標楷體" w:hAnsi="標楷體" w:hint="eastAsia"/>
          <w:sz w:val="32"/>
          <w:szCs w:val="32"/>
          <w:lang w:bidi="ar-SA"/>
        </w:rPr>
        <w:t xml:space="preserve">與會員眷屬均可報 </w:t>
      </w:r>
      <w:r w:rsidR="0089420C">
        <w:rPr>
          <w:rFonts w:ascii="標楷體" w:eastAsia="標楷體" w:hAnsi="標楷體"/>
          <w:sz w:val="32"/>
          <w:szCs w:val="32"/>
          <w:lang w:bidi="ar-SA"/>
        </w:rPr>
        <w:t xml:space="preserve">  </w:t>
      </w:r>
      <w:r w:rsidR="0089420C">
        <w:rPr>
          <w:rFonts w:ascii="標楷體" w:eastAsia="標楷體" w:hAnsi="標楷體" w:hint="eastAsia"/>
          <w:sz w:val="32"/>
          <w:szCs w:val="32"/>
          <w:lang w:bidi="ar-SA"/>
        </w:rPr>
        <w:t>名參加(</w:t>
      </w:r>
      <w:r w:rsidR="0089420C">
        <w:rPr>
          <w:rFonts w:ascii="標楷體" w:eastAsia="標楷體" w:hAnsi="標楷體"/>
          <w:sz w:val="32"/>
          <w:szCs w:val="32"/>
          <w:lang w:bidi="ar-SA"/>
        </w:rPr>
        <w:t>額滿以會員為主</w:t>
      </w:r>
      <w:r w:rsidR="0089420C">
        <w:rPr>
          <w:rFonts w:ascii="標楷體" w:eastAsia="標楷體" w:hAnsi="標楷體" w:hint="eastAsia"/>
          <w:sz w:val="32"/>
          <w:szCs w:val="32"/>
          <w:lang w:bidi="ar-SA"/>
        </w:rPr>
        <w:t>)</w:t>
      </w:r>
      <w:r w:rsidRPr="00E61438">
        <w:rPr>
          <w:rFonts w:ascii="標楷體" w:eastAsia="標楷體" w:hAnsi="標楷體" w:hint="eastAsia"/>
          <w:sz w:val="32"/>
          <w:szCs w:val="32"/>
          <w:lang w:bidi="ar-SA"/>
        </w:rPr>
        <w:t>。</w:t>
      </w:r>
    </w:p>
    <w:p w14:paraId="5078E4F2" w14:textId="56889AA9" w:rsidR="00E61438" w:rsidRDefault="00E61438" w:rsidP="00AF3CCA">
      <w:pPr>
        <w:numPr>
          <w:ilvl w:val="0"/>
          <w:numId w:val="3"/>
        </w:numPr>
        <w:spacing w:line="520" w:lineRule="exact"/>
        <w:jc w:val="both"/>
        <w:rPr>
          <w:rFonts w:ascii="標楷體" w:eastAsia="標楷體" w:hAnsi="標楷體"/>
          <w:sz w:val="32"/>
          <w:szCs w:val="32"/>
          <w:lang w:bidi="ar-SA"/>
        </w:rPr>
      </w:pPr>
      <w:r w:rsidRPr="00E61438">
        <w:rPr>
          <w:rFonts w:ascii="標楷體" w:eastAsia="標楷體" w:hAnsi="標楷體" w:hint="eastAsia"/>
          <w:sz w:val="32"/>
          <w:szCs w:val="32"/>
          <w:lang w:bidi="ar-SA"/>
        </w:rPr>
        <w:t>報名費用：酒品費用由參與者負擔，每人</w:t>
      </w:r>
      <w:r w:rsidR="00DE6AA2">
        <w:rPr>
          <w:rFonts w:ascii="標楷體" w:eastAsia="標楷體" w:hAnsi="標楷體" w:hint="eastAsia"/>
          <w:sz w:val="32"/>
          <w:szCs w:val="32"/>
          <w:lang w:bidi="ar-SA"/>
        </w:rPr>
        <w:t>費用</w:t>
      </w:r>
      <w:r w:rsidRPr="00E61438">
        <w:rPr>
          <w:rFonts w:ascii="標楷體" w:eastAsia="標楷體" w:hAnsi="標楷體" w:hint="eastAsia"/>
          <w:sz w:val="32"/>
          <w:szCs w:val="32"/>
          <w:lang w:bidi="ar-SA"/>
        </w:rPr>
        <w:t>800元</w:t>
      </w:r>
      <w:r w:rsidR="00DE6AA2">
        <w:rPr>
          <w:rFonts w:ascii="標楷體" w:eastAsia="標楷體" w:hAnsi="標楷體" w:hint="eastAsia"/>
          <w:sz w:val="32"/>
          <w:szCs w:val="32"/>
          <w:lang w:bidi="ar-SA"/>
        </w:rPr>
        <w:t>(</w:t>
      </w:r>
      <w:r w:rsidRPr="00E61438">
        <w:rPr>
          <w:rFonts w:ascii="標楷體" w:eastAsia="標楷體" w:hAnsi="標楷體" w:hint="eastAsia"/>
          <w:sz w:val="32"/>
          <w:szCs w:val="32"/>
          <w:lang w:bidi="ar-SA"/>
        </w:rPr>
        <w:t>依實際購買酒款、數量均分</w:t>
      </w:r>
      <w:r w:rsidR="003F7A05">
        <w:rPr>
          <w:rFonts w:ascii="標楷體" w:eastAsia="標楷體" w:hAnsi="標楷體" w:hint="eastAsia"/>
          <w:sz w:val="32"/>
          <w:szCs w:val="32"/>
          <w:lang w:bidi="ar-SA"/>
        </w:rPr>
        <w:t>，多退少補</w:t>
      </w:r>
      <w:r w:rsidR="00DE6AA2">
        <w:rPr>
          <w:rFonts w:ascii="標楷體" w:eastAsia="標楷體" w:hAnsi="標楷體" w:hint="eastAsia"/>
          <w:sz w:val="32"/>
          <w:szCs w:val="32"/>
          <w:lang w:bidi="ar-SA"/>
        </w:rPr>
        <w:t>)</w:t>
      </w:r>
      <w:r w:rsidRPr="00E61438">
        <w:rPr>
          <w:rFonts w:ascii="標楷體" w:eastAsia="標楷體" w:hAnsi="標楷體" w:hint="eastAsia"/>
          <w:sz w:val="32"/>
          <w:szCs w:val="32"/>
          <w:lang w:bidi="ar-SA"/>
        </w:rPr>
        <w:t>。</w:t>
      </w:r>
    </w:p>
    <w:p w14:paraId="122A1AC5" w14:textId="6EE32327" w:rsidR="00DE6AA2" w:rsidRDefault="00DE6AA2" w:rsidP="00DE6AA2">
      <w:pPr>
        <w:numPr>
          <w:ilvl w:val="0"/>
          <w:numId w:val="3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DE6AA2">
        <w:rPr>
          <w:rFonts w:ascii="標楷體" w:eastAsia="標楷體" w:hAnsi="標楷體" w:cs="Arial" w:hint="eastAsia"/>
          <w:sz w:val="32"/>
          <w:szCs w:val="32"/>
        </w:rPr>
        <w:t>本會匯款銀行帳號：</w:t>
      </w:r>
    </w:p>
    <w:p w14:paraId="733E3092" w14:textId="7BDE1720" w:rsidR="00DE6AA2" w:rsidRDefault="00DE6AA2" w:rsidP="00DE6AA2">
      <w:pPr>
        <w:spacing w:line="520" w:lineRule="exact"/>
        <w:ind w:left="964"/>
        <w:jc w:val="both"/>
        <w:rPr>
          <w:rFonts w:ascii="標楷體" w:eastAsia="標楷體"/>
          <w:sz w:val="32"/>
          <w:szCs w:val="32"/>
        </w:rPr>
      </w:pPr>
      <w:r w:rsidRPr="00DE6AA2">
        <w:rPr>
          <w:rFonts w:ascii="標楷體" w:eastAsia="標楷體" w:hint="eastAsia"/>
          <w:sz w:val="32"/>
          <w:szCs w:val="32"/>
        </w:rPr>
        <w:t>台中商業銀行竹北分行、帳號：</w:t>
      </w:r>
      <w:r w:rsidRPr="00DE6AA2">
        <w:rPr>
          <w:rFonts w:ascii="標楷體" w:eastAsia="標楷體"/>
          <w:sz w:val="32"/>
          <w:szCs w:val="32"/>
        </w:rPr>
        <w:t>131-22-0006781</w:t>
      </w:r>
    </w:p>
    <w:p w14:paraId="258A671B" w14:textId="0E383349" w:rsidR="00E61438" w:rsidRPr="005F38E8" w:rsidRDefault="00DE6AA2" w:rsidP="005F38E8">
      <w:pPr>
        <w:spacing w:line="520" w:lineRule="exact"/>
        <w:ind w:firstLineChars="300" w:firstLine="960"/>
        <w:jc w:val="both"/>
        <w:rPr>
          <w:rFonts w:ascii="標楷體" w:eastAsia="標楷體" w:hAnsi="標楷體" w:cs="Arial" w:hint="eastAsia"/>
          <w:sz w:val="32"/>
          <w:szCs w:val="32"/>
        </w:rPr>
      </w:pPr>
      <w:r w:rsidRPr="00DE6AA2">
        <w:rPr>
          <w:rFonts w:ascii="標楷體" w:eastAsia="標楷體" w:hAnsi="標楷體" w:hint="eastAsia"/>
          <w:sz w:val="32"/>
          <w:szCs w:val="32"/>
        </w:rPr>
        <w:t>戶名：社團法人新竹律師公會</w:t>
      </w:r>
      <w:r w:rsidRPr="00DE6AA2">
        <w:rPr>
          <w:rFonts w:ascii="標楷體" w:eastAsia="標楷體" w:hAnsi="標楷體" w:cs="Arial" w:hint="eastAsia"/>
          <w:sz w:val="32"/>
          <w:szCs w:val="32"/>
        </w:rPr>
        <w:t>。</w:t>
      </w:r>
    </w:p>
    <w:bookmarkEnd w:id="0"/>
    <w:p w14:paraId="6F244077" w14:textId="52C02296" w:rsidR="00E61438" w:rsidRDefault="00E61438" w:rsidP="00515796">
      <w:pPr>
        <w:numPr>
          <w:ilvl w:val="0"/>
          <w:numId w:val="3"/>
        </w:numPr>
        <w:spacing w:line="520" w:lineRule="exact"/>
        <w:rPr>
          <w:rFonts w:ascii="標楷體" w:eastAsia="標楷體" w:hAnsi="標楷體"/>
          <w:sz w:val="32"/>
          <w:szCs w:val="32"/>
          <w:lang w:bidi="ar-SA"/>
        </w:rPr>
      </w:pPr>
      <w:r w:rsidRPr="00E61438">
        <w:rPr>
          <w:rFonts w:ascii="標楷體" w:eastAsia="標楷體" w:hAnsi="標楷體" w:hint="eastAsia"/>
          <w:sz w:val="32"/>
          <w:szCs w:val="32"/>
          <w:lang w:bidi="ar-SA"/>
        </w:rPr>
        <w:t>報名方式：網路報名請洽網址</w:t>
      </w:r>
      <w:r w:rsidR="005C4378" w:rsidRPr="005C4378">
        <w:rPr>
          <w:rFonts w:ascii="標楷體" w:eastAsia="標楷體" w:hAnsi="標楷體"/>
          <w:sz w:val="32"/>
          <w:szCs w:val="32"/>
          <w:lang w:bidi="ar-SA"/>
        </w:rPr>
        <w:t>https://reurl.cc/eyoknK</w:t>
      </w:r>
      <w:r w:rsidRPr="00E61438">
        <w:rPr>
          <w:rFonts w:ascii="標楷體" w:eastAsia="標楷體" w:hAnsi="標楷體" w:hint="eastAsia"/>
          <w:sz w:val="32"/>
          <w:szCs w:val="32"/>
          <w:lang w:bidi="ar-SA"/>
        </w:rPr>
        <w:t>或掃描下方</w:t>
      </w:r>
      <w:r w:rsidRPr="00E61438">
        <w:rPr>
          <w:rFonts w:ascii="標楷體" w:eastAsia="標楷體" w:hAnsi="標楷體"/>
          <w:sz w:val="32"/>
          <w:szCs w:val="32"/>
          <w:lang w:bidi="ar-SA"/>
        </w:rPr>
        <w:t xml:space="preserve"> </w:t>
      </w:r>
      <w:proofErr w:type="spellStart"/>
      <w:r w:rsidRPr="00E61438">
        <w:rPr>
          <w:rFonts w:ascii="標楷體" w:eastAsia="標楷體" w:hAnsi="標楷體"/>
          <w:sz w:val="32"/>
          <w:szCs w:val="32"/>
          <w:lang w:bidi="ar-SA"/>
        </w:rPr>
        <w:t>QRcode</w:t>
      </w:r>
      <w:proofErr w:type="spellEnd"/>
      <w:r w:rsidRPr="00E61438">
        <w:rPr>
          <w:rFonts w:ascii="標楷體" w:eastAsia="標楷體" w:hAnsi="標楷體" w:hint="eastAsia"/>
          <w:sz w:val="32"/>
          <w:szCs w:val="32"/>
          <w:lang w:bidi="ar-SA"/>
        </w:rPr>
        <w:t>。</w:t>
      </w:r>
    </w:p>
    <w:p w14:paraId="5BCA0B26" w14:textId="2D4E9B40" w:rsidR="00CE051B" w:rsidRPr="005C4378" w:rsidRDefault="00AF0EAD" w:rsidP="00F37FD1">
      <w:pPr>
        <w:ind w:left="964"/>
        <w:rPr>
          <w:rFonts w:ascii="標楷體" w:eastAsia="標楷體" w:hAnsi="標楷體"/>
          <w:sz w:val="32"/>
          <w:szCs w:val="32"/>
          <w:lang w:bidi="ar-SA"/>
        </w:rPr>
      </w:pPr>
      <w:r>
        <w:rPr>
          <w:noProof/>
        </w:rPr>
        <w:drawing>
          <wp:inline distT="0" distB="0" distL="0" distR="0" wp14:anchorId="3BA6A7D0" wp14:editId="0380ADEF">
            <wp:extent cx="1409700" cy="1409700"/>
            <wp:effectExtent l="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051B" w:rsidRPr="005C43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CC484" w14:textId="77777777" w:rsidR="00D434C3" w:rsidRDefault="00D434C3" w:rsidP="00E46042">
      <w:r>
        <w:separator/>
      </w:r>
    </w:p>
  </w:endnote>
  <w:endnote w:type="continuationSeparator" w:id="0">
    <w:p w14:paraId="3FB475E6" w14:textId="77777777" w:rsidR="00D434C3" w:rsidRDefault="00D434C3" w:rsidP="00E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D194F" w14:textId="77777777" w:rsidR="00D434C3" w:rsidRDefault="00D434C3" w:rsidP="00E46042">
      <w:r>
        <w:separator/>
      </w:r>
    </w:p>
  </w:footnote>
  <w:footnote w:type="continuationSeparator" w:id="0">
    <w:p w14:paraId="2DD813F7" w14:textId="77777777" w:rsidR="00D434C3" w:rsidRDefault="00D434C3" w:rsidP="00E46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96F24"/>
    <w:multiLevelType w:val="hybridMultilevel"/>
    <w:tmpl w:val="ED045F62"/>
    <w:lvl w:ilvl="0" w:tplc="7786DF74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24C83B35"/>
    <w:multiLevelType w:val="hybridMultilevel"/>
    <w:tmpl w:val="822408A0"/>
    <w:lvl w:ilvl="0" w:tplc="214A8270">
      <w:start w:val="1"/>
      <w:numFmt w:val="taiwaneseCountingThousand"/>
      <w:lvlText w:val="(%1)"/>
      <w:lvlJc w:val="left"/>
      <w:pPr>
        <w:ind w:left="18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2" w15:restartNumberingAfterBreak="0">
    <w:nsid w:val="2CFF7093"/>
    <w:multiLevelType w:val="hybridMultilevel"/>
    <w:tmpl w:val="F4B20D40"/>
    <w:lvl w:ilvl="0" w:tplc="E610770A">
      <w:start w:val="1"/>
      <w:numFmt w:val="taiwaneseCountingThousand"/>
      <w:lvlText w:val="（%1）"/>
      <w:lvlJc w:val="left"/>
      <w:pPr>
        <w:ind w:left="964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A142F9"/>
    <w:multiLevelType w:val="hybridMultilevel"/>
    <w:tmpl w:val="3B1CFA2E"/>
    <w:lvl w:ilvl="0" w:tplc="04090001">
      <w:start w:val="1"/>
      <w:numFmt w:val="bullet"/>
      <w:lvlText w:val=""/>
      <w:lvlJc w:val="left"/>
      <w:pPr>
        <w:ind w:left="19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4" w:hanging="480"/>
      </w:pPr>
      <w:rPr>
        <w:rFonts w:ascii="Wingdings" w:hAnsi="Wingdings" w:hint="default"/>
      </w:rPr>
    </w:lvl>
  </w:abstractNum>
  <w:abstractNum w:abstractNumId="4" w15:restartNumberingAfterBreak="0">
    <w:nsid w:val="5E58206C"/>
    <w:multiLevelType w:val="hybridMultilevel"/>
    <w:tmpl w:val="24F8BF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593312"/>
    <w:multiLevelType w:val="hybridMultilevel"/>
    <w:tmpl w:val="FD4AA730"/>
    <w:lvl w:ilvl="0" w:tplc="F5485FF2">
      <w:start w:val="1"/>
      <w:numFmt w:val="decimal"/>
      <w:lvlText w:val="%1、"/>
      <w:lvlJc w:val="left"/>
      <w:pPr>
        <w:ind w:left="14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num w:numId="1" w16cid:durableId="1639262659">
    <w:abstractNumId w:val="0"/>
  </w:num>
  <w:num w:numId="2" w16cid:durableId="481433444">
    <w:abstractNumId w:val="1"/>
  </w:num>
  <w:num w:numId="3" w16cid:durableId="1542471861">
    <w:abstractNumId w:val="2"/>
  </w:num>
  <w:num w:numId="4" w16cid:durableId="320668583">
    <w:abstractNumId w:val="5"/>
  </w:num>
  <w:num w:numId="5" w16cid:durableId="1608780425">
    <w:abstractNumId w:val="4"/>
  </w:num>
  <w:num w:numId="6" w16cid:durableId="1317369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48"/>
    <w:rsid w:val="000541D0"/>
    <w:rsid w:val="00066FF0"/>
    <w:rsid w:val="00077E15"/>
    <w:rsid w:val="000B3ACA"/>
    <w:rsid w:val="000E0BA6"/>
    <w:rsid w:val="000E0E8E"/>
    <w:rsid w:val="000E6626"/>
    <w:rsid w:val="00117681"/>
    <w:rsid w:val="001757CC"/>
    <w:rsid w:val="001E0F22"/>
    <w:rsid w:val="0020607D"/>
    <w:rsid w:val="0024434D"/>
    <w:rsid w:val="002A6D8B"/>
    <w:rsid w:val="002E2BE1"/>
    <w:rsid w:val="002F59CA"/>
    <w:rsid w:val="00322910"/>
    <w:rsid w:val="003C0C47"/>
    <w:rsid w:val="003F1CBE"/>
    <w:rsid w:val="003F7A05"/>
    <w:rsid w:val="004001B1"/>
    <w:rsid w:val="00451512"/>
    <w:rsid w:val="00474D61"/>
    <w:rsid w:val="004D7A44"/>
    <w:rsid w:val="004E693B"/>
    <w:rsid w:val="0050156E"/>
    <w:rsid w:val="005153BE"/>
    <w:rsid w:val="00515796"/>
    <w:rsid w:val="0055230A"/>
    <w:rsid w:val="005C4378"/>
    <w:rsid w:val="005F38E8"/>
    <w:rsid w:val="00626C28"/>
    <w:rsid w:val="00654AE1"/>
    <w:rsid w:val="00660E03"/>
    <w:rsid w:val="00673A52"/>
    <w:rsid w:val="00710305"/>
    <w:rsid w:val="00730A3B"/>
    <w:rsid w:val="00733BE2"/>
    <w:rsid w:val="0073643A"/>
    <w:rsid w:val="00742F51"/>
    <w:rsid w:val="00753B77"/>
    <w:rsid w:val="007902CB"/>
    <w:rsid w:val="00796761"/>
    <w:rsid w:val="007A132B"/>
    <w:rsid w:val="007C6364"/>
    <w:rsid w:val="007F3623"/>
    <w:rsid w:val="00854090"/>
    <w:rsid w:val="00876B25"/>
    <w:rsid w:val="00883D62"/>
    <w:rsid w:val="0089420C"/>
    <w:rsid w:val="0089538A"/>
    <w:rsid w:val="008C6C68"/>
    <w:rsid w:val="008D19A3"/>
    <w:rsid w:val="009507FA"/>
    <w:rsid w:val="009724BF"/>
    <w:rsid w:val="0097785C"/>
    <w:rsid w:val="00987BA2"/>
    <w:rsid w:val="009A0A48"/>
    <w:rsid w:val="009C68FF"/>
    <w:rsid w:val="009E11AB"/>
    <w:rsid w:val="009E3DAD"/>
    <w:rsid w:val="00A04F7C"/>
    <w:rsid w:val="00A21C07"/>
    <w:rsid w:val="00A632D5"/>
    <w:rsid w:val="00A801CA"/>
    <w:rsid w:val="00A8103E"/>
    <w:rsid w:val="00A82EBB"/>
    <w:rsid w:val="00A96167"/>
    <w:rsid w:val="00AA07BB"/>
    <w:rsid w:val="00AE7193"/>
    <w:rsid w:val="00AF0EAD"/>
    <w:rsid w:val="00AF3CCA"/>
    <w:rsid w:val="00B02EC4"/>
    <w:rsid w:val="00B220E6"/>
    <w:rsid w:val="00B52875"/>
    <w:rsid w:val="00BA3552"/>
    <w:rsid w:val="00C11D8D"/>
    <w:rsid w:val="00C6173E"/>
    <w:rsid w:val="00C641C8"/>
    <w:rsid w:val="00C66B2D"/>
    <w:rsid w:val="00C74340"/>
    <w:rsid w:val="00C934C5"/>
    <w:rsid w:val="00CE051B"/>
    <w:rsid w:val="00CF3265"/>
    <w:rsid w:val="00D308D0"/>
    <w:rsid w:val="00D434C3"/>
    <w:rsid w:val="00D77EBC"/>
    <w:rsid w:val="00D91758"/>
    <w:rsid w:val="00DE6AA2"/>
    <w:rsid w:val="00E4170C"/>
    <w:rsid w:val="00E46042"/>
    <w:rsid w:val="00E61438"/>
    <w:rsid w:val="00EB13D6"/>
    <w:rsid w:val="00EE188E"/>
    <w:rsid w:val="00F136F7"/>
    <w:rsid w:val="00F32313"/>
    <w:rsid w:val="00F37FD1"/>
    <w:rsid w:val="00FB6668"/>
    <w:rsid w:val="00FB765D"/>
    <w:rsid w:val="00FE0789"/>
    <w:rsid w:val="00FE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817A5"/>
  <w15:chartTrackingRefBased/>
  <w15:docId w15:val="{F71B0AD0-72AD-486A-9274-EE375ED3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042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E46042"/>
    <w:rPr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E46042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E46042"/>
    <w:rPr>
      <w:sz w:val="20"/>
      <w:szCs w:val="18"/>
    </w:rPr>
  </w:style>
  <w:style w:type="paragraph" w:styleId="a7">
    <w:name w:val="List Paragraph"/>
    <w:basedOn w:val="a"/>
    <w:uiPriority w:val="34"/>
    <w:qFormat/>
    <w:rsid w:val="0055230A"/>
    <w:pPr>
      <w:ind w:leftChars="200" w:left="480"/>
    </w:pPr>
  </w:style>
  <w:style w:type="character" w:styleId="a8">
    <w:name w:val="Hyperlink"/>
    <w:basedOn w:val="a0"/>
    <w:uiPriority w:val="99"/>
    <w:unhideWhenUsed/>
    <w:rsid w:val="00883D6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83D62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5F38E8"/>
  </w:style>
  <w:style w:type="character" w:customStyle="1" w:styleId="eop">
    <w:name w:val="eop"/>
    <w:basedOn w:val="a0"/>
    <w:rsid w:val="005F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aifen tai</dc:creator>
  <cp:keywords/>
  <dc:description/>
  <cp:lastModifiedBy>律師公會 新竹</cp:lastModifiedBy>
  <cp:revision>32</cp:revision>
  <cp:lastPrinted>2022-07-29T05:32:00Z</cp:lastPrinted>
  <dcterms:created xsi:type="dcterms:W3CDTF">2023-07-25T08:32:00Z</dcterms:created>
  <dcterms:modified xsi:type="dcterms:W3CDTF">2024-10-11T02:56:00Z</dcterms:modified>
</cp:coreProperties>
</file>